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AE" w:rsidRPr="000C41AE" w:rsidRDefault="000C41AE" w:rsidP="006A1E25">
      <w:pPr>
        <w:spacing w:after="330" w:line="525" w:lineRule="atLeast"/>
        <w:outlineLvl w:val="0"/>
        <w:rPr>
          <w:rFonts w:ascii="Arial" w:eastAsia="Times New Roman" w:hAnsi="Arial" w:cs="Arial"/>
          <w:b/>
          <w:bCs/>
          <w:caps/>
          <w:color w:val="000000"/>
          <w:kern w:val="36"/>
          <w:sz w:val="45"/>
          <w:szCs w:val="45"/>
          <w:lang w:eastAsia="ru-RU"/>
        </w:rPr>
      </w:pPr>
      <w:r w:rsidRPr="000C41AE">
        <w:rPr>
          <w:rFonts w:ascii="Arial" w:eastAsia="Times New Roman" w:hAnsi="Arial" w:cs="Arial"/>
          <w:b/>
          <w:bCs/>
          <w:caps/>
          <w:color w:val="000000"/>
          <w:kern w:val="36"/>
          <w:sz w:val="45"/>
          <w:szCs w:val="45"/>
          <w:lang w:eastAsia="ru-RU"/>
        </w:rPr>
        <w:t>ПОЛИТИКА ЗАЩИТЫ ПЕРСОНАЛЬНЫХ ДАННЫХ</w:t>
      </w:r>
    </w:p>
    <w:p w:rsidR="000C41AE" w:rsidRPr="000C41AE" w:rsidRDefault="000C41AE" w:rsidP="000C41AE">
      <w:pPr>
        <w:shd w:val="clear" w:color="auto" w:fill="FFFFFF"/>
        <w:spacing w:after="0" w:line="330" w:lineRule="atLeast"/>
        <w:rPr>
          <w:rFonts w:ascii="Arial" w:eastAsia="Times New Roman" w:hAnsi="Arial" w:cs="Arial"/>
          <w:color w:val="000000"/>
          <w:sz w:val="21"/>
          <w:szCs w:val="21"/>
          <w:lang w:eastAsia="ru-RU"/>
        </w:rPr>
      </w:pPr>
      <w:r w:rsidRPr="000C41AE">
        <w:rPr>
          <w:rFonts w:ascii="Arial" w:eastAsia="Times New Roman" w:hAnsi="Arial" w:cs="Arial"/>
          <w:b/>
          <w:bCs/>
          <w:color w:val="000000"/>
          <w:sz w:val="21"/>
          <w:szCs w:val="21"/>
          <w:lang w:eastAsia="ru-RU"/>
        </w:rPr>
        <w:t> </w:t>
      </w:r>
    </w:p>
    <w:p w:rsidR="000C41AE" w:rsidRPr="000C41AE" w:rsidRDefault="000C41AE" w:rsidP="000C41AE">
      <w:pPr>
        <w:shd w:val="clear" w:color="auto" w:fill="FFFFFF"/>
        <w:spacing w:after="0" w:line="330" w:lineRule="atLeast"/>
        <w:rPr>
          <w:rFonts w:ascii="Arial" w:eastAsia="Times New Roman" w:hAnsi="Arial" w:cs="Arial"/>
          <w:color w:val="000000"/>
          <w:sz w:val="21"/>
          <w:szCs w:val="21"/>
          <w:lang w:eastAsia="ru-RU"/>
        </w:rPr>
      </w:pPr>
      <w:r w:rsidRPr="000C41AE">
        <w:rPr>
          <w:rFonts w:ascii="Arial" w:eastAsia="Times New Roman" w:hAnsi="Arial" w:cs="Arial"/>
          <w:b/>
          <w:bCs/>
          <w:color w:val="000000"/>
          <w:sz w:val="21"/>
          <w:szCs w:val="21"/>
          <w:lang w:eastAsia="ru-RU"/>
        </w:rPr>
        <w:t>1. Рамки Политики защиты персональных данных</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t xml:space="preserve">Настоящая Политика защиты персональных данных (далее – «Политика») применяется к информации, полученной через данный сайт, иные сайты, мобильные приложения, </w:t>
      </w:r>
      <w:proofErr w:type="spellStart"/>
      <w:r w:rsidRPr="000C41AE">
        <w:rPr>
          <w:rFonts w:ascii="Arial" w:eastAsia="Times New Roman" w:hAnsi="Arial" w:cs="Arial"/>
          <w:color w:val="000000"/>
          <w:sz w:val="21"/>
          <w:szCs w:val="21"/>
          <w:lang w:eastAsia="ru-RU"/>
        </w:rPr>
        <w:t>виджеты</w:t>
      </w:r>
      <w:proofErr w:type="spellEnd"/>
      <w:r w:rsidRPr="000C41AE">
        <w:rPr>
          <w:rFonts w:ascii="Arial" w:eastAsia="Times New Roman" w:hAnsi="Arial" w:cs="Arial"/>
          <w:color w:val="000000"/>
          <w:sz w:val="21"/>
          <w:szCs w:val="21"/>
          <w:lang w:eastAsia="ru-RU"/>
        </w:rPr>
        <w:t xml:space="preserve"> и другие используемые интерактивные средства, на которых есть ссылка на данную Политику (далее – «Сайт») от пользователей Сайта (далее – «Пользователи»).</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t>Нижеследующие правила описывают, как ООО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(далее –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обращается с любой информацией, относящейся к прямо или косвенно определенному или определяемому физическому лицу (субъекту персональных данных) (далее – «Персональные данные»), для целей оказания услуг с использованием Сайта.</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t>Пользователи включают в себя всех физических лиц, которые подключаются к Сайту и используют Сайт.</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t xml:space="preserve">Пользователи прямо соглашаются на обработку своих Персональных данных, как это описано в настоящей Политике. </w:t>
      </w:r>
      <w:proofErr w:type="gramStart"/>
      <w:r w:rsidRPr="000C41AE">
        <w:rPr>
          <w:rFonts w:ascii="Arial" w:eastAsia="Times New Roman" w:hAnsi="Arial" w:cs="Arial"/>
          <w:color w:val="000000"/>
          <w:sz w:val="21"/>
          <w:szCs w:val="21"/>
          <w:lang w:eastAsia="ru-RU"/>
        </w:rPr>
        <w:t>Обработка означает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t>Настоящая Политика защиты персональных данных действует с 22 марта 2016 г.</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Pr="000C41AE">
        <w:rPr>
          <w:rFonts w:ascii="Arial" w:eastAsia="Times New Roman" w:hAnsi="Arial" w:cs="Arial"/>
          <w:b/>
          <w:bCs/>
          <w:color w:val="000000"/>
          <w:sz w:val="21"/>
          <w:szCs w:val="21"/>
          <w:lang w:eastAsia="ru-RU"/>
        </w:rPr>
        <w:t>2. Контролирующие и обрабатывающие лица</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t>Пользователи соглашаются с тем, что:</w:t>
      </w:r>
      <w:r w:rsidRPr="000C41AE">
        <w:rPr>
          <w:rFonts w:ascii="Arial" w:eastAsia="Times New Roman" w:hAnsi="Arial" w:cs="Arial"/>
          <w:color w:val="000000"/>
          <w:sz w:val="21"/>
          <w:szCs w:val="21"/>
          <w:lang w:eastAsia="ru-RU"/>
        </w:rPr>
        <w:br/>
      </w:r>
    </w:p>
    <w:p w:rsidR="000C41AE" w:rsidRPr="000C41AE" w:rsidRDefault="000C41AE" w:rsidP="000C41AE">
      <w:pPr>
        <w:numPr>
          <w:ilvl w:val="0"/>
          <w:numId w:val="1"/>
        </w:numPr>
        <w:spacing w:before="100" w:beforeAutospacing="1" w:after="100" w:afterAutospacing="1" w:line="330" w:lineRule="atLeast"/>
        <w:ind w:left="150"/>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Пользуясь Сайтом, и принимая условия использования, опубликованные на Сайте, пользователь заявляет о своем однозначном согласии с обработкой его Персональных данных способами, описанными в настоящей Политике.</w:t>
      </w:r>
    </w:p>
    <w:p w:rsidR="000C41AE" w:rsidRPr="000C41AE" w:rsidRDefault="000C41AE" w:rsidP="000C41AE">
      <w:pPr>
        <w:numPr>
          <w:ilvl w:val="0"/>
          <w:numId w:val="1"/>
        </w:numPr>
        <w:spacing w:before="100" w:beforeAutospacing="1" w:after="100" w:afterAutospacing="1" w:line="330" w:lineRule="atLeast"/>
        <w:ind w:left="150"/>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Обработка Персональных данных Пользователей осуществляется Оператором персональных данных – ООО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w:t>
      </w:r>
      <w:r w:rsidRPr="000C41AE">
        <w:rPr>
          <w:rFonts w:ascii="Arial" w:eastAsia="Times New Roman" w:hAnsi="Arial" w:cs="Arial"/>
          <w:color w:val="000000"/>
          <w:sz w:val="21"/>
          <w:szCs w:val="21"/>
          <w:u w:val="single"/>
          <w:lang w:eastAsia="ru-RU"/>
        </w:rPr>
        <w:t xml:space="preserve">ИНН: </w:t>
      </w:r>
      <w:r w:rsidR="00433E01">
        <w:rPr>
          <w:rFonts w:ascii="Arial" w:hAnsi="Arial" w:cs="Arial"/>
          <w:sz w:val="21"/>
          <w:szCs w:val="21"/>
          <w:u w:val="single"/>
        </w:rPr>
        <w:t>7451300659</w:t>
      </w:r>
      <w:r w:rsidRPr="000C41AE">
        <w:rPr>
          <w:rFonts w:ascii="Arial" w:eastAsia="Times New Roman" w:hAnsi="Arial" w:cs="Arial"/>
          <w:color w:val="000000"/>
          <w:sz w:val="21"/>
          <w:szCs w:val="21"/>
          <w:u w:val="single"/>
          <w:lang w:eastAsia="ru-RU"/>
        </w:rPr>
        <w:t xml:space="preserve">, ОГРН: </w:t>
      </w:r>
      <w:r w:rsidR="00433E01">
        <w:rPr>
          <w:rFonts w:ascii="Arial" w:hAnsi="Arial" w:cs="Arial"/>
          <w:sz w:val="21"/>
          <w:szCs w:val="21"/>
          <w:u w:val="single"/>
        </w:rPr>
        <w:t>1107451006849</w:t>
      </w:r>
      <w:r w:rsidRPr="000C41AE">
        <w:rPr>
          <w:rFonts w:ascii="Arial" w:eastAsia="Times New Roman" w:hAnsi="Arial" w:cs="Arial"/>
          <w:color w:val="000000"/>
          <w:sz w:val="21"/>
          <w:szCs w:val="21"/>
          <w:lang w:eastAsia="ru-RU"/>
        </w:rPr>
        <w:t>).</w:t>
      </w:r>
    </w:p>
    <w:p w:rsidR="000C41AE" w:rsidRPr="000C41AE" w:rsidRDefault="00433E01" w:rsidP="000C41AE">
      <w:pPr>
        <w:numPr>
          <w:ilvl w:val="0"/>
          <w:numId w:val="1"/>
        </w:numPr>
        <w:spacing w:before="100" w:beforeAutospacing="1" w:after="100" w:afterAutospacing="1" w:line="330" w:lineRule="atLeast"/>
        <w:ind w:left="150"/>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Структурированные Кабельные Сети Урал</w:t>
      </w:r>
      <w:r w:rsidR="000C41AE" w:rsidRPr="000C41AE">
        <w:rPr>
          <w:rFonts w:ascii="Arial" w:eastAsia="Times New Roman" w:hAnsi="Arial" w:cs="Arial"/>
          <w:color w:val="000000"/>
          <w:sz w:val="21"/>
          <w:szCs w:val="21"/>
          <w:lang w:eastAsia="ru-RU"/>
        </w:rPr>
        <w:t xml:space="preserve"> обрабатывает Персональные данные Пользователей для предоставления услуг, указанных в Условиях соглашения </w:t>
      </w:r>
      <w:proofErr w:type="gramStart"/>
      <w:r w:rsidR="000C41AE" w:rsidRPr="000C41AE">
        <w:rPr>
          <w:rFonts w:ascii="Arial" w:eastAsia="Times New Roman" w:hAnsi="Arial" w:cs="Arial"/>
          <w:color w:val="000000"/>
          <w:sz w:val="21"/>
          <w:szCs w:val="21"/>
          <w:lang w:eastAsia="ru-RU"/>
        </w:rPr>
        <w:t>с</w:t>
      </w:r>
      <w:proofErr w:type="gramEnd"/>
      <w:r w:rsidR="000C41AE" w:rsidRPr="000C41AE">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Структурированные Кабельные Сети Урал</w:t>
      </w:r>
      <w:r w:rsidR="000C41AE" w:rsidRPr="000C41AE">
        <w:rPr>
          <w:rFonts w:ascii="Arial" w:eastAsia="Times New Roman" w:hAnsi="Arial" w:cs="Arial"/>
          <w:color w:val="000000"/>
          <w:sz w:val="21"/>
          <w:szCs w:val="21"/>
          <w:lang w:eastAsia="ru-RU"/>
        </w:rPr>
        <w:t xml:space="preserve"> и в соответствии с принципами, лежащими в основе настоящей Политики.</w:t>
      </w:r>
    </w:p>
    <w:p w:rsidR="00F77AEF" w:rsidRDefault="000C41AE" w:rsidP="000C41AE">
      <w:pPr>
        <w:shd w:val="clear" w:color="auto" w:fill="FFFFFF"/>
        <w:spacing w:after="0" w:line="330" w:lineRule="atLeast"/>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Pr="000C41AE">
        <w:rPr>
          <w:rFonts w:ascii="Arial" w:eastAsia="Times New Roman" w:hAnsi="Arial" w:cs="Arial"/>
          <w:b/>
          <w:bCs/>
          <w:color w:val="000000"/>
          <w:sz w:val="21"/>
          <w:szCs w:val="21"/>
          <w:lang w:eastAsia="ru-RU"/>
        </w:rPr>
        <w:t>3. Сбор Персональных данных</w:t>
      </w:r>
      <w:proofErr w:type="gramStart"/>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t>П</w:t>
      </w:r>
      <w:proofErr w:type="gramEnd"/>
      <w:r w:rsidRPr="000C41AE">
        <w:rPr>
          <w:rFonts w:ascii="Arial" w:eastAsia="Times New Roman" w:hAnsi="Arial" w:cs="Arial"/>
          <w:color w:val="000000"/>
          <w:sz w:val="21"/>
          <w:szCs w:val="21"/>
          <w:lang w:eastAsia="ru-RU"/>
        </w:rPr>
        <w:t xml:space="preserve">ри регистрации на Сайте Пользователи подтверждают свое согласие с условиями настоящей Политики и свое согласие на обработку своих Персональных данных в соответствии с условиями настоящей Политики, кроме того они соглашаются на обработку своих Персональных данных на серверах </w:t>
      </w:r>
      <w:r w:rsidR="006A1E25">
        <w:rPr>
          <w:rFonts w:ascii="Arial" w:hAnsi="Arial" w:cs="Arial"/>
          <w:color w:val="000000"/>
          <w:shd w:val="clear" w:color="auto" w:fill="FFFFFF"/>
        </w:rPr>
        <w:t>хостинг-провайдеров</w:t>
      </w:r>
      <w:r w:rsidR="00F77AEF">
        <w:rPr>
          <w:rFonts w:ascii="Arial" w:hAnsi="Arial" w:cs="Arial"/>
          <w:color w:val="000000"/>
          <w:shd w:val="clear" w:color="auto" w:fill="FFFFFF"/>
        </w:rPr>
        <w:t>.</w:t>
      </w:r>
      <w:r w:rsidRPr="000C41AE">
        <w:rPr>
          <w:rFonts w:ascii="Arial" w:eastAsia="Times New Roman" w:hAnsi="Arial" w:cs="Arial"/>
          <w:color w:val="000000"/>
          <w:sz w:val="21"/>
          <w:szCs w:val="21"/>
          <w:lang w:eastAsia="ru-RU"/>
        </w:rPr>
        <w:br/>
      </w:r>
    </w:p>
    <w:p w:rsidR="000C41AE" w:rsidRPr="000C41AE" w:rsidRDefault="000C41AE" w:rsidP="000C41AE">
      <w:pPr>
        <w:shd w:val="clear" w:color="auto" w:fill="FFFFFF"/>
        <w:spacing w:after="0" w:line="330" w:lineRule="atLeast"/>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lastRenderedPageBreak/>
        <w:t>Обработка Персональных данных осуществляется не дольше, чем этого требуют цели обработки Персональных данных, изложенные в настоящей Политике (за исключением случаев, предусмотренных законодательством Российской Федерации).</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может обрабатывать следующие Персональные данные:</w:t>
      </w:r>
      <w:r w:rsidRPr="000C41AE">
        <w:rPr>
          <w:rFonts w:ascii="Arial" w:eastAsia="Times New Roman" w:hAnsi="Arial" w:cs="Arial"/>
          <w:color w:val="000000"/>
          <w:sz w:val="21"/>
          <w:szCs w:val="21"/>
          <w:lang w:eastAsia="ru-RU"/>
        </w:rPr>
        <w:br/>
      </w:r>
    </w:p>
    <w:p w:rsidR="000C41AE" w:rsidRPr="000C41AE" w:rsidRDefault="000C41AE" w:rsidP="00F77AEF">
      <w:pPr>
        <w:numPr>
          <w:ilvl w:val="0"/>
          <w:numId w:val="2"/>
        </w:numPr>
        <w:spacing w:before="100" w:beforeAutospacing="1" w:after="100" w:afterAutospacing="1" w:line="330" w:lineRule="atLeast"/>
        <w:ind w:left="150" w:firstLine="417"/>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адрес электронной почты и иную контактную информацию (в зависимости от используемых услуг), иногда финансовую информацию, такую как номера кредитных карт и банковских счетов;</w:t>
      </w:r>
    </w:p>
    <w:p w:rsidR="000C41AE" w:rsidRPr="000C41AE" w:rsidRDefault="000C41AE" w:rsidP="00F77AEF">
      <w:pPr>
        <w:numPr>
          <w:ilvl w:val="0"/>
          <w:numId w:val="2"/>
        </w:numPr>
        <w:spacing w:before="100" w:beforeAutospacing="1" w:after="100" w:afterAutospacing="1" w:line="330" w:lineRule="atLeast"/>
        <w:ind w:left="150" w:firstLine="417"/>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информацию для отправки, выставления счетов и иную информацию, предоставляемую Пользователями для покупки или поставки продукции;</w:t>
      </w:r>
    </w:p>
    <w:p w:rsidR="000C41AE" w:rsidRPr="000C41AE" w:rsidRDefault="000C41AE" w:rsidP="00F77AEF">
      <w:pPr>
        <w:numPr>
          <w:ilvl w:val="0"/>
          <w:numId w:val="2"/>
        </w:numPr>
        <w:spacing w:before="100" w:beforeAutospacing="1" w:after="100" w:afterAutospacing="1" w:line="330" w:lineRule="atLeast"/>
        <w:ind w:left="150" w:firstLine="417"/>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 xml:space="preserve">сообщения, направляемые с использованием Сайта, и сообщения, направляемые в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w:t>
      </w:r>
    </w:p>
    <w:p w:rsidR="000C41AE" w:rsidRPr="000C41AE" w:rsidRDefault="000C41AE" w:rsidP="00F77AEF">
      <w:pPr>
        <w:numPr>
          <w:ilvl w:val="0"/>
          <w:numId w:val="2"/>
        </w:numPr>
        <w:spacing w:before="100" w:beforeAutospacing="1" w:after="100" w:afterAutospacing="1" w:line="330" w:lineRule="atLeast"/>
        <w:ind w:left="150" w:firstLine="417"/>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 xml:space="preserve">иную информацию о взаимодействии Пользователя с Сайтом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результаты сбора статистики посещений Сайта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и общедоступной информации о программах и устройствах, используемых для такового доступа;</w:t>
      </w:r>
    </w:p>
    <w:p w:rsidR="000C41AE" w:rsidRPr="000C41AE" w:rsidRDefault="000C41AE" w:rsidP="00F77AEF">
      <w:pPr>
        <w:numPr>
          <w:ilvl w:val="0"/>
          <w:numId w:val="2"/>
        </w:numPr>
        <w:spacing w:before="100" w:beforeAutospacing="1" w:after="100" w:afterAutospacing="1" w:line="330" w:lineRule="atLeast"/>
        <w:ind w:left="150" w:firstLine="417"/>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 xml:space="preserve">дополнительную информацию, которую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запрашивает у Пользователей для удостоверения их личности (например,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может попросить Пользователей пройти верификацию их адресов электронной почты и телефонных номеров).</w:t>
      </w:r>
    </w:p>
    <w:p w:rsidR="000C41AE" w:rsidRPr="000C41AE" w:rsidRDefault="000C41AE" w:rsidP="000C41AE">
      <w:pPr>
        <w:shd w:val="clear" w:color="auto" w:fill="FFFFFF"/>
        <w:spacing w:after="0" w:line="330" w:lineRule="atLeast"/>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 </w:t>
      </w:r>
    </w:p>
    <w:p w:rsidR="000C41AE" w:rsidRPr="000C41AE" w:rsidRDefault="000C41AE" w:rsidP="000C41AE">
      <w:pPr>
        <w:shd w:val="clear" w:color="auto" w:fill="FFFFFF"/>
        <w:spacing w:after="0" w:line="330" w:lineRule="atLeast"/>
        <w:rPr>
          <w:rFonts w:ascii="Arial" w:eastAsia="Times New Roman" w:hAnsi="Arial" w:cs="Arial"/>
          <w:color w:val="000000"/>
          <w:sz w:val="21"/>
          <w:szCs w:val="21"/>
          <w:lang w:eastAsia="ru-RU"/>
        </w:rPr>
      </w:pPr>
      <w:r w:rsidRPr="000C41AE">
        <w:rPr>
          <w:rFonts w:ascii="Arial" w:eastAsia="Times New Roman" w:hAnsi="Arial" w:cs="Arial"/>
          <w:b/>
          <w:bCs/>
          <w:color w:val="000000"/>
          <w:sz w:val="21"/>
          <w:szCs w:val="21"/>
          <w:lang w:eastAsia="ru-RU"/>
        </w:rPr>
        <w:t>4. Цели обработки персональных данных</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t xml:space="preserve">Главная цель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при обработке Персональных данных – предоставление Пользователям безопасных и эффективных услуг. Пользователи соглашаются с тем, что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также может использовать их Персональные данные </w:t>
      </w:r>
      <w:proofErr w:type="gramStart"/>
      <w:r w:rsidRPr="000C41AE">
        <w:rPr>
          <w:rFonts w:ascii="Arial" w:eastAsia="Times New Roman" w:hAnsi="Arial" w:cs="Arial"/>
          <w:color w:val="000000"/>
          <w:sz w:val="21"/>
          <w:szCs w:val="21"/>
          <w:lang w:eastAsia="ru-RU"/>
        </w:rPr>
        <w:t>для</w:t>
      </w:r>
      <w:proofErr w:type="gramEnd"/>
      <w:r w:rsidRPr="000C41AE">
        <w:rPr>
          <w:rFonts w:ascii="Arial" w:eastAsia="Times New Roman" w:hAnsi="Arial" w:cs="Arial"/>
          <w:color w:val="000000"/>
          <w:sz w:val="21"/>
          <w:szCs w:val="21"/>
          <w:lang w:eastAsia="ru-RU"/>
        </w:rPr>
        <w:t>:</w:t>
      </w:r>
      <w:r w:rsidRPr="000C41AE">
        <w:rPr>
          <w:rFonts w:ascii="Arial" w:eastAsia="Times New Roman" w:hAnsi="Arial" w:cs="Arial"/>
          <w:color w:val="000000"/>
          <w:sz w:val="21"/>
          <w:szCs w:val="21"/>
          <w:lang w:eastAsia="ru-RU"/>
        </w:rPr>
        <w:br/>
      </w:r>
    </w:p>
    <w:p w:rsidR="000C41AE" w:rsidRPr="000C41AE" w:rsidRDefault="000C41AE" w:rsidP="00F77AEF">
      <w:pPr>
        <w:numPr>
          <w:ilvl w:val="0"/>
          <w:numId w:val="3"/>
        </w:numPr>
        <w:spacing w:before="100" w:beforeAutospacing="1" w:after="100" w:afterAutospacing="1" w:line="330" w:lineRule="atLeast"/>
        <w:ind w:left="284" w:firstLine="283"/>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предоставления услуг и клиентской поддержки по запросу Пользователей;</w:t>
      </w:r>
    </w:p>
    <w:p w:rsidR="000C41AE" w:rsidRPr="000C41AE" w:rsidRDefault="000C41AE" w:rsidP="00F77AEF">
      <w:pPr>
        <w:numPr>
          <w:ilvl w:val="0"/>
          <w:numId w:val="3"/>
        </w:numPr>
        <w:spacing w:before="100" w:beforeAutospacing="1" w:after="100" w:afterAutospacing="1" w:line="330" w:lineRule="atLeast"/>
        <w:ind w:left="284" w:firstLine="283"/>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разрешения споров, сбора вознаграждений (оплаты товаров и услуг) и выявления неисправностей;</w:t>
      </w:r>
    </w:p>
    <w:p w:rsidR="000C41AE" w:rsidRPr="000C41AE" w:rsidRDefault="000C41AE" w:rsidP="00F77AEF">
      <w:pPr>
        <w:numPr>
          <w:ilvl w:val="0"/>
          <w:numId w:val="3"/>
        </w:numPr>
        <w:spacing w:before="100" w:beforeAutospacing="1" w:after="100" w:afterAutospacing="1" w:line="330" w:lineRule="atLeast"/>
        <w:ind w:left="284" w:firstLine="283"/>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 xml:space="preserve">индивидуальной настройки, анализа и совершенствования услуг, информационного наполнения и </w:t>
      </w:r>
      <w:proofErr w:type="gramStart"/>
      <w:r w:rsidRPr="000C41AE">
        <w:rPr>
          <w:rFonts w:ascii="Arial" w:eastAsia="Times New Roman" w:hAnsi="Arial" w:cs="Arial"/>
          <w:color w:val="000000"/>
          <w:sz w:val="21"/>
          <w:szCs w:val="21"/>
          <w:lang w:eastAsia="ru-RU"/>
        </w:rPr>
        <w:t>рекламы</w:t>
      </w:r>
      <w:proofErr w:type="gramEnd"/>
      <w:r w:rsidRPr="000C41AE">
        <w:rPr>
          <w:rFonts w:ascii="Arial" w:eastAsia="Times New Roman" w:hAnsi="Arial" w:cs="Arial"/>
          <w:color w:val="000000"/>
          <w:sz w:val="21"/>
          <w:szCs w:val="21"/>
          <w:lang w:eastAsia="ru-RU"/>
        </w:rPr>
        <w:t xml:space="preserve">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w:t>
      </w:r>
    </w:p>
    <w:p w:rsidR="000C41AE" w:rsidRPr="000C41AE" w:rsidRDefault="000C41AE" w:rsidP="00F77AEF">
      <w:pPr>
        <w:numPr>
          <w:ilvl w:val="0"/>
          <w:numId w:val="3"/>
        </w:numPr>
        <w:spacing w:before="100" w:beforeAutospacing="1" w:after="100" w:afterAutospacing="1" w:line="330" w:lineRule="atLeast"/>
        <w:ind w:left="284" w:firstLine="283"/>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 xml:space="preserve">информирования Пользователей о </w:t>
      </w:r>
      <w:proofErr w:type="gramStart"/>
      <w:r w:rsidRPr="000C41AE">
        <w:rPr>
          <w:rFonts w:ascii="Arial" w:eastAsia="Times New Roman" w:hAnsi="Arial" w:cs="Arial"/>
          <w:color w:val="000000"/>
          <w:sz w:val="21"/>
          <w:szCs w:val="21"/>
          <w:lang w:eastAsia="ru-RU"/>
        </w:rPr>
        <w:t>продукции</w:t>
      </w:r>
      <w:proofErr w:type="gramEnd"/>
      <w:r w:rsidRPr="000C41AE">
        <w:rPr>
          <w:rFonts w:ascii="Arial" w:eastAsia="Times New Roman" w:hAnsi="Arial" w:cs="Arial"/>
          <w:color w:val="000000"/>
          <w:sz w:val="21"/>
          <w:szCs w:val="21"/>
          <w:lang w:eastAsia="ru-RU"/>
        </w:rPr>
        <w:t xml:space="preserve">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целевом маркетинге, обновлении услуг и рекламных предложениях на основании информационных предпочтений Пользователей;</w:t>
      </w:r>
    </w:p>
    <w:p w:rsidR="000C41AE" w:rsidRPr="000C41AE" w:rsidRDefault="000C41AE" w:rsidP="00F77AEF">
      <w:pPr>
        <w:numPr>
          <w:ilvl w:val="0"/>
          <w:numId w:val="3"/>
        </w:numPr>
        <w:spacing w:before="100" w:beforeAutospacing="1" w:after="100" w:afterAutospacing="1" w:line="330" w:lineRule="atLeast"/>
        <w:ind w:left="284" w:firstLine="283"/>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рассылки маркетинговых сообщений посредством электронной почты и SMS (от чего Пользователи могут отказаться в любой момент, изменив свои информационные предпочтения в пользовательских настройках или следуя инструкциям, содержащимся в сообщениях);</w:t>
      </w:r>
    </w:p>
    <w:p w:rsidR="000C41AE" w:rsidRPr="000C41AE" w:rsidRDefault="000C41AE" w:rsidP="00F77AEF">
      <w:pPr>
        <w:numPr>
          <w:ilvl w:val="0"/>
          <w:numId w:val="3"/>
        </w:numPr>
        <w:spacing w:before="100" w:beforeAutospacing="1" w:after="100" w:afterAutospacing="1" w:line="330" w:lineRule="atLeast"/>
        <w:ind w:left="284" w:firstLine="283"/>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сравнения Персональных данных для подтверждения их точности и проверки их третьими сторонами;</w:t>
      </w:r>
    </w:p>
    <w:p w:rsidR="000C41AE" w:rsidRPr="000C41AE" w:rsidRDefault="000C41AE" w:rsidP="00F77AEF">
      <w:pPr>
        <w:numPr>
          <w:ilvl w:val="0"/>
          <w:numId w:val="3"/>
        </w:numPr>
        <w:spacing w:before="100" w:beforeAutospacing="1" w:after="100" w:afterAutospacing="1" w:line="330" w:lineRule="atLeast"/>
        <w:ind w:left="284" w:firstLine="283"/>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организация наградных поездок (приобретение билетов, бронирование гостиниц, визовая поддержка).</w:t>
      </w:r>
    </w:p>
    <w:p w:rsidR="000C41AE" w:rsidRPr="000C41AE" w:rsidRDefault="000C41AE" w:rsidP="000C41AE">
      <w:pPr>
        <w:shd w:val="clear" w:color="auto" w:fill="FFFFFF"/>
        <w:spacing w:after="0" w:line="330" w:lineRule="atLeast"/>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Pr="000C41AE">
        <w:rPr>
          <w:rFonts w:ascii="Arial" w:eastAsia="Times New Roman" w:hAnsi="Arial" w:cs="Arial"/>
          <w:b/>
          <w:bCs/>
          <w:color w:val="000000"/>
          <w:sz w:val="21"/>
          <w:szCs w:val="21"/>
          <w:lang w:eastAsia="ru-RU"/>
        </w:rPr>
        <w:t>5. Маркетинг</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не продает и не предоставляет Персональные данные Пользователей третьим лицам для маркетинговых целей без прямого согласия Пользователей.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может объединять Персональные данные Пользователей с информацией о других Пользователях и информацией, которую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получает от других компаний, и использовать </w:t>
      </w:r>
      <w:r w:rsidRPr="000C41AE">
        <w:rPr>
          <w:rFonts w:ascii="Arial" w:eastAsia="Times New Roman" w:hAnsi="Arial" w:cs="Arial"/>
          <w:color w:val="000000"/>
          <w:sz w:val="21"/>
          <w:szCs w:val="21"/>
          <w:lang w:eastAsia="ru-RU"/>
        </w:rPr>
        <w:lastRenderedPageBreak/>
        <w:t xml:space="preserve">их для совершенствования и персонификации услуг, информационного наполнения и рекламы. Если Пользователи не желают получать маркетинговые сообщения </w:t>
      </w:r>
      <w:proofErr w:type="gramStart"/>
      <w:r w:rsidRPr="000C41AE">
        <w:rPr>
          <w:rFonts w:ascii="Arial" w:eastAsia="Times New Roman" w:hAnsi="Arial" w:cs="Arial"/>
          <w:color w:val="000000"/>
          <w:sz w:val="21"/>
          <w:szCs w:val="21"/>
          <w:lang w:eastAsia="ru-RU"/>
        </w:rPr>
        <w:t>от</w:t>
      </w:r>
      <w:proofErr w:type="gramEnd"/>
      <w:r w:rsidRPr="000C41AE">
        <w:rPr>
          <w:rFonts w:ascii="Arial" w:eastAsia="Times New Roman" w:hAnsi="Arial" w:cs="Arial"/>
          <w:color w:val="000000"/>
          <w:sz w:val="21"/>
          <w:szCs w:val="21"/>
          <w:lang w:eastAsia="ru-RU"/>
        </w:rPr>
        <w:t xml:space="preserve"> </w:t>
      </w:r>
      <w:proofErr w:type="gramStart"/>
      <w:r w:rsidR="00433E01">
        <w:rPr>
          <w:rFonts w:ascii="Arial" w:eastAsia="Times New Roman" w:hAnsi="Arial" w:cs="Arial"/>
          <w:color w:val="000000"/>
          <w:sz w:val="21"/>
          <w:szCs w:val="21"/>
          <w:lang w:eastAsia="ru-RU"/>
        </w:rPr>
        <w:t>Структурированные</w:t>
      </w:r>
      <w:proofErr w:type="gramEnd"/>
      <w:r w:rsidR="00433E01">
        <w:rPr>
          <w:rFonts w:ascii="Arial" w:eastAsia="Times New Roman" w:hAnsi="Arial" w:cs="Arial"/>
          <w:color w:val="000000"/>
          <w:sz w:val="21"/>
          <w:szCs w:val="21"/>
          <w:lang w:eastAsia="ru-RU"/>
        </w:rPr>
        <w:t xml:space="preserve"> Кабельные Сети Урал</w:t>
      </w:r>
      <w:r w:rsidRPr="000C41AE">
        <w:rPr>
          <w:rFonts w:ascii="Arial" w:eastAsia="Times New Roman" w:hAnsi="Arial" w:cs="Arial"/>
          <w:color w:val="000000"/>
          <w:sz w:val="21"/>
          <w:szCs w:val="21"/>
          <w:lang w:eastAsia="ru-RU"/>
        </w:rPr>
        <w:t>, они могут просто указать свои предпочтения в пользовательских настройках или следовать инструкциям, содержащимся в сообщениях или рекламе.</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Pr="000C41AE">
        <w:rPr>
          <w:rFonts w:ascii="Arial" w:eastAsia="Times New Roman" w:hAnsi="Arial" w:cs="Arial"/>
          <w:b/>
          <w:bCs/>
          <w:color w:val="000000"/>
          <w:sz w:val="21"/>
          <w:szCs w:val="21"/>
          <w:lang w:eastAsia="ru-RU"/>
        </w:rPr>
        <w:t xml:space="preserve">6. Предоставление Персональных данных Пользователей компанией </w:t>
      </w:r>
      <w:r w:rsidR="00433E01">
        <w:rPr>
          <w:rFonts w:ascii="Arial" w:eastAsia="Times New Roman" w:hAnsi="Arial" w:cs="Arial"/>
          <w:b/>
          <w:bCs/>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может предоставлять Персональные данные для оказания услуг, в соответствии с требованиями законодательства, по запросам уполномоченных государственных органов или для защиты чьих-либо прав, собственности или безопасности.</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может также предоставлять Персональные данные Пользователей третьим лицам:</w:t>
      </w:r>
      <w:r w:rsidRPr="000C41AE">
        <w:rPr>
          <w:rFonts w:ascii="Arial" w:eastAsia="Times New Roman" w:hAnsi="Arial" w:cs="Arial"/>
          <w:color w:val="000000"/>
          <w:sz w:val="21"/>
          <w:szCs w:val="21"/>
          <w:lang w:eastAsia="ru-RU"/>
        </w:rPr>
        <w:br/>
      </w:r>
    </w:p>
    <w:p w:rsidR="000C41AE" w:rsidRPr="000C41AE" w:rsidRDefault="000C41AE" w:rsidP="00F77AEF">
      <w:pPr>
        <w:numPr>
          <w:ilvl w:val="0"/>
          <w:numId w:val="4"/>
        </w:numPr>
        <w:spacing w:before="100" w:beforeAutospacing="1" w:after="100" w:afterAutospacing="1" w:line="330" w:lineRule="atLeast"/>
        <w:ind w:left="284" w:firstLine="283"/>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 xml:space="preserve">провайдерам услуг по договору, которые оказывают содействие коммерческой </w:t>
      </w:r>
      <w:proofErr w:type="gramStart"/>
      <w:r w:rsidRPr="000C41AE">
        <w:rPr>
          <w:rFonts w:ascii="Arial" w:eastAsia="Times New Roman" w:hAnsi="Arial" w:cs="Arial"/>
          <w:color w:val="000000"/>
          <w:sz w:val="21"/>
          <w:szCs w:val="21"/>
          <w:lang w:eastAsia="ru-RU"/>
        </w:rPr>
        <w:t>деятельности</w:t>
      </w:r>
      <w:proofErr w:type="gramEnd"/>
      <w:r w:rsidRPr="000C41AE">
        <w:rPr>
          <w:rFonts w:ascii="Arial" w:eastAsia="Times New Roman" w:hAnsi="Arial" w:cs="Arial"/>
          <w:color w:val="000000"/>
          <w:sz w:val="21"/>
          <w:szCs w:val="21"/>
          <w:lang w:eastAsia="ru-RU"/>
        </w:rPr>
        <w:t xml:space="preserve">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(такой как, например, расследование мошенничеств, сбор платежей, обслуживание клиентов, услуги консультантов);</w:t>
      </w:r>
    </w:p>
    <w:p w:rsidR="000C41AE" w:rsidRPr="000C41AE" w:rsidRDefault="000C41AE" w:rsidP="00F77AEF">
      <w:pPr>
        <w:numPr>
          <w:ilvl w:val="0"/>
          <w:numId w:val="4"/>
        </w:numPr>
        <w:spacing w:before="100" w:beforeAutospacing="1" w:after="100" w:afterAutospacing="1" w:line="330" w:lineRule="atLeast"/>
        <w:ind w:left="284" w:firstLine="283"/>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 xml:space="preserve">иным третьим сторонам, которым Пользователи прямо просят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направить свои Персональные данные (или о которых Пользователи прямо уведомлены иным образом и соглашаются при использовании специальных услуг);</w:t>
      </w:r>
    </w:p>
    <w:p w:rsidR="000C41AE" w:rsidRPr="000C41AE" w:rsidRDefault="000C41AE" w:rsidP="00F77AEF">
      <w:pPr>
        <w:numPr>
          <w:ilvl w:val="0"/>
          <w:numId w:val="4"/>
        </w:numPr>
        <w:spacing w:before="100" w:beforeAutospacing="1" w:after="100" w:afterAutospacing="1" w:line="330" w:lineRule="atLeast"/>
        <w:ind w:left="284" w:firstLine="283"/>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другим Пользователям Сайта (в чью структуру был зарегистрирован Пользователь);</w:t>
      </w:r>
    </w:p>
    <w:p w:rsidR="000C41AE" w:rsidRPr="000C41AE" w:rsidRDefault="000C41AE" w:rsidP="00F77AEF">
      <w:pPr>
        <w:numPr>
          <w:ilvl w:val="0"/>
          <w:numId w:val="4"/>
        </w:numPr>
        <w:spacing w:before="100" w:beforeAutospacing="1" w:after="100" w:afterAutospacing="1" w:line="330" w:lineRule="atLeast"/>
        <w:ind w:left="284" w:firstLine="283"/>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транспортным и курьерским компаниям для обеспечения доставки товаров;</w:t>
      </w:r>
    </w:p>
    <w:p w:rsidR="000C41AE" w:rsidRPr="000C41AE" w:rsidRDefault="000C41AE" w:rsidP="00F77AEF">
      <w:pPr>
        <w:numPr>
          <w:ilvl w:val="0"/>
          <w:numId w:val="4"/>
        </w:numPr>
        <w:spacing w:before="100" w:beforeAutospacing="1" w:after="100" w:afterAutospacing="1" w:line="330" w:lineRule="atLeast"/>
        <w:ind w:left="284" w:firstLine="283"/>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провайдерам услуг по организации рассылки маркетинговых сообщений посредством электронной почты и SMS;</w:t>
      </w:r>
    </w:p>
    <w:p w:rsidR="000C41AE" w:rsidRPr="000C41AE" w:rsidRDefault="000C41AE" w:rsidP="00F77AEF">
      <w:pPr>
        <w:numPr>
          <w:ilvl w:val="0"/>
          <w:numId w:val="4"/>
        </w:numPr>
        <w:spacing w:before="100" w:beforeAutospacing="1" w:after="100" w:afterAutospacing="1" w:line="330" w:lineRule="atLeast"/>
        <w:ind w:left="284" w:firstLine="283"/>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 xml:space="preserve">Правоохранительным органам, иным государственным органам или третьим лицам в ответ на запрос информации в рамках расследования уголовных дел, иной противоправной деятельности или любой деятельности, которая может повлечь привлечение к </w:t>
      </w:r>
      <w:proofErr w:type="gramStart"/>
      <w:r w:rsidRPr="000C41AE">
        <w:rPr>
          <w:rFonts w:ascii="Arial" w:eastAsia="Times New Roman" w:hAnsi="Arial" w:cs="Arial"/>
          <w:color w:val="000000"/>
          <w:sz w:val="21"/>
          <w:szCs w:val="21"/>
          <w:lang w:eastAsia="ru-RU"/>
        </w:rPr>
        <w:t>ответственности</w:t>
      </w:r>
      <w:proofErr w:type="gramEnd"/>
      <w:r w:rsidRPr="000C41AE">
        <w:rPr>
          <w:rFonts w:ascii="Arial" w:eastAsia="Times New Roman" w:hAnsi="Arial" w:cs="Arial"/>
          <w:color w:val="000000"/>
          <w:sz w:val="21"/>
          <w:szCs w:val="21"/>
          <w:lang w:eastAsia="ru-RU"/>
        </w:rPr>
        <w:t xml:space="preserve">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или Пользователей. Персональные данные, предоставляемые компанией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могут включать учетную запись Пользователя и историю учетной записи Пользователя, имя, город, телефонный номер, адрес электронной почты и другую информацию, которую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посчитает относящейся к запросу;</w:t>
      </w:r>
    </w:p>
    <w:p w:rsidR="000C41AE" w:rsidRPr="000C41AE" w:rsidRDefault="000C41AE" w:rsidP="00F77AEF">
      <w:pPr>
        <w:numPr>
          <w:ilvl w:val="0"/>
          <w:numId w:val="4"/>
        </w:numPr>
        <w:spacing w:before="100" w:beforeAutospacing="1" w:after="100" w:afterAutospacing="1" w:line="330" w:lineRule="atLeast"/>
        <w:ind w:left="284" w:firstLine="283"/>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 xml:space="preserve">другим юридическим лицам, если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планирует слияние или поглощение этим юридическим лицом. </w:t>
      </w:r>
      <w:proofErr w:type="gramStart"/>
      <w:r w:rsidRPr="000C41AE">
        <w:rPr>
          <w:rFonts w:ascii="Arial" w:eastAsia="Times New Roman" w:hAnsi="Arial" w:cs="Arial"/>
          <w:color w:val="000000"/>
          <w:sz w:val="21"/>
          <w:szCs w:val="21"/>
          <w:lang w:eastAsia="ru-RU"/>
        </w:rPr>
        <w:t xml:space="preserve">(В таком случае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потребует, чтобы новое объединенное юридическое лицо выполняло настоящую Политику в отношении Персональных данных Пользователей.</w:t>
      </w:r>
      <w:proofErr w:type="gramEnd"/>
      <w:r w:rsidRPr="000C41AE">
        <w:rPr>
          <w:rFonts w:ascii="Arial" w:eastAsia="Times New Roman" w:hAnsi="Arial" w:cs="Arial"/>
          <w:color w:val="000000"/>
          <w:sz w:val="21"/>
          <w:szCs w:val="21"/>
          <w:lang w:eastAsia="ru-RU"/>
        </w:rPr>
        <w:t xml:space="preserve"> </w:t>
      </w:r>
      <w:proofErr w:type="gramStart"/>
      <w:r w:rsidRPr="000C41AE">
        <w:rPr>
          <w:rFonts w:ascii="Arial" w:eastAsia="Times New Roman" w:hAnsi="Arial" w:cs="Arial"/>
          <w:color w:val="000000"/>
          <w:sz w:val="21"/>
          <w:szCs w:val="21"/>
          <w:lang w:eastAsia="ru-RU"/>
        </w:rPr>
        <w:t>Если их Персональные данные будут использоваться вопреки настоящей Политике, Пользователи получат предварительное уведомление).</w:t>
      </w:r>
      <w:proofErr w:type="gramEnd"/>
    </w:p>
    <w:p w:rsidR="000C41AE" w:rsidRPr="000C41AE" w:rsidRDefault="000C41AE" w:rsidP="000C41AE">
      <w:pPr>
        <w:shd w:val="clear" w:color="auto" w:fill="FFFFFF"/>
        <w:spacing w:after="0" w:line="330" w:lineRule="atLeast"/>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proofErr w:type="gramStart"/>
      <w:r w:rsidRPr="000C41AE">
        <w:rPr>
          <w:rFonts w:ascii="Arial" w:eastAsia="Times New Roman" w:hAnsi="Arial" w:cs="Arial"/>
          <w:color w:val="000000"/>
          <w:sz w:val="21"/>
          <w:szCs w:val="21"/>
          <w:lang w:eastAsia="ru-RU"/>
        </w:rPr>
        <w:t xml:space="preserve">Не ограничивая вышеизложенное, стараясь уважать личную информацию Пользователей,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никаким другим образом не будет предоставлять Персональные данные правоохранительным органам, иным государственным органам или прочим третьим лицам без запроса, полученного от перечисленных органов в рамках предоставленных им законом прав, за исключением случаев, когда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добросовестно полагает, что предоставление Персональных данных необходимо для защиты жизни, здоровья</w:t>
      </w:r>
      <w:proofErr w:type="gramEnd"/>
      <w:r w:rsidRPr="000C41AE">
        <w:rPr>
          <w:rFonts w:ascii="Arial" w:eastAsia="Times New Roman" w:hAnsi="Arial" w:cs="Arial"/>
          <w:color w:val="000000"/>
          <w:sz w:val="21"/>
          <w:szCs w:val="21"/>
          <w:lang w:eastAsia="ru-RU"/>
        </w:rPr>
        <w:t xml:space="preserve"> или иных жизненно важных интересов Пользователей, для предотвращения вреда имуществу физических и юридических лиц, а также для сообщения о предполагаемой незаконной деятельности.</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lastRenderedPageBreak/>
        <w:br/>
      </w:r>
      <w:proofErr w:type="gramStart"/>
      <w:r w:rsidRPr="000C41AE">
        <w:rPr>
          <w:rFonts w:ascii="Arial" w:eastAsia="Times New Roman" w:hAnsi="Arial" w:cs="Arial"/>
          <w:color w:val="000000"/>
          <w:sz w:val="21"/>
          <w:szCs w:val="21"/>
          <w:lang w:eastAsia="ru-RU"/>
        </w:rPr>
        <w:t xml:space="preserve">Если Пользователи подключаются к Сайту через компьютер с общим доступом или компьютер в интернет-кафе, определенные данные о Пользователях, такие как их идентификатор Пользователя или напоминания от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могут быть также видимы другим лицам, которые используют компьютер после Пользователей.</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Pr="000C41AE">
        <w:rPr>
          <w:rFonts w:ascii="Arial" w:eastAsia="Times New Roman" w:hAnsi="Arial" w:cs="Arial"/>
          <w:b/>
          <w:bCs/>
          <w:color w:val="000000"/>
          <w:sz w:val="21"/>
          <w:szCs w:val="21"/>
          <w:lang w:eastAsia="ru-RU"/>
        </w:rPr>
        <w:t>7.</w:t>
      </w:r>
      <w:proofErr w:type="gramEnd"/>
      <w:r w:rsidRPr="000C41AE">
        <w:rPr>
          <w:rFonts w:ascii="Arial" w:eastAsia="Times New Roman" w:hAnsi="Arial" w:cs="Arial"/>
          <w:b/>
          <w:bCs/>
          <w:color w:val="000000"/>
          <w:sz w:val="21"/>
          <w:szCs w:val="21"/>
          <w:lang w:eastAsia="ru-RU"/>
        </w:rPr>
        <w:t xml:space="preserve"> </w:t>
      </w:r>
      <w:proofErr w:type="gramStart"/>
      <w:r w:rsidRPr="000C41AE">
        <w:rPr>
          <w:rFonts w:ascii="Arial" w:eastAsia="Times New Roman" w:hAnsi="Arial" w:cs="Arial"/>
          <w:b/>
          <w:bCs/>
          <w:color w:val="000000"/>
          <w:sz w:val="21"/>
          <w:szCs w:val="21"/>
          <w:lang w:eastAsia="ru-RU"/>
        </w:rPr>
        <w:t>Куки-файлы</w:t>
      </w:r>
      <w:proofErr w:type="gramEnd"/>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использует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-файлы (маленькие файлы, размещенные и хранимые на компьютерах Пользователей) определенных веб-сайтов для помощи в анализе потока информации. Кроме того, они используются для индивидуальной настройки услуг, информационного наполнения и рекламы, а также для измерения эффективности рекламы и обеспечения надежности и безопасности.</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t xml:space="preserve">Определенные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 xml:space="preserve">-файлы содержат Персональные данные – например, при нажатии на «Запомнить меня» при входе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 xml:space="preserve">-файл сохраняет имя Пользователя. Большинство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 xml:space="preserve">-файлов не собирают информацию, которая идентифицирует Пользователя, а вместо этого собирают более общие данные, такие как способ входа, использование Сайта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и обычное местонахождение Пользователя.</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предлагает определенные услуги, которые доступны только с использованием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-файлов.</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t xml:space="preserve">В целом,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-файлы выполняют четыре разные функции.</w:t>
      </w:r>
      <w:r w:rsidRPr="000C41AE">
        <w:rPr>
          <w:rFonts w:ascii="Arial" w:eastAsia="Times New Roman" w:hAnsi="Arial" w:cs="Arial"/>
          <w:color w:val="000000"/>
          <w:sz w:val="21"/>
          <w:szCs w:val="21"/>
          <w:lang w:eastAsia="ru-RU"/>
        </w:rPr>
        <w:br/>
      </w:r>
    </w:p>
    <w:p w:rsidR="000C41AE" w:rsidRPr="000C41AE" w:rsidRDefault="000C41AE" w:rsidP="000C41AE">
      <w:pPr>
        <w:spacing w:after="0" w:line="330" w:lineRule="atLeast"/>
        <w:rPr>
          <w:rFonts w:ascii="Arial" w:eastAsia="Times New Roman" w:hAnsi="Arial" w:cs="Arial"/>
          <w:color w:val="000000"/>
          <w:sz w:val="21"/>
          <w:szCs w:val="21"/>
          <w:lang w:eastAsia="ru-RU"/>
        </w:rPr>
      </w:pPr>
      <w:r w:rsidRPr="000C41AE">
        <w:rPr>
          <w:rFonts w:ascii="Arial" w:eastAsia="Times New Roman" w:hAnsi="Symbol" w:cs="Arial"/>
          <w:color w:val="000000"/>
          <w:sz w:val="21"/>
          <w:szCs w:val="21"/>
          <w:lang w:eastAsia="ru-RU"/>
        </w:rPr>
        <w:t></w:t>
      </w:r>
      <w:r w:rsidRPr="000C41AE">
        <w:rPr>
          <w:rFonts w:ascii="Arial" w:eastAsia="Times New Roman" w:hAnsi="Arial" w:cs="Arial"/>
          <w:color w:val="000000"/>
          <w:sz w:val="21"/>
          <w:szCs w:val="21"/>
          <w:lang w:eastAsia="ru-RU"/>
        </w:rPr>
        <w:t xml:space="preserve">  Основные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-файлы</w:t>
      </w:r>
      <w:proofErr w:type="gramStart"/>
      <w:r w:rsidRPr="000C41AE">
        <w:rPr>
          <w:rFonts w:ascii="Arial" w:eastAsia="Times New Roman" w:hAnsi="Arial" w:cs="Arial"/>
          <w:color w:val="000000"/>
          <w:sz w:val="21"/>
          <w:szCs w:val="21"/>
          <w:lang w:eastAsia="ru-RU"/>
        </w:rPr>
        <w:br/>
        <w:t>Н</w:t>
      </w:r>
      <w:proofErr w:type="gramEnd"/>
      <w:r w:rsidRPr="000C41AE">
        <w:rPr>
          <w:rFonts w:ascii="Arial" w:eastAsia="Times New Roman" w:hAnsi="Arial" w:cs="Arial"/>
          <w:color w:val="000000"/>
          <w:sz w:val="21"/>
          <w:szCs w:val="21"/>
          <w:lang w:eastAsia="ru-RU"/>
        </w:rPr>
        <w:t xml:space="preserve">екоторые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 xml:space="preserve">-файлы существенно важны для работы на Сайте. Например, они позволяют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идентифицировать зарегистрированных Пользователей и обеспечить им доступ ко всему Сайту. Если зарегистрированный Пользователь отключит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-файлы, некоторые страницы могут быть недоступны.</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p>
    <w:p w:rsidR="000C41AE" w:rsidRPr="000C41AE" w:rsidRDefault="000C41AE" w:rsidP="000C41AE">
      <w:pPr>
        <w:spacing w:after="0" w:line="330" w:lineRule="atLeast"/>
        <w:rPr>
          <w:rFonts w:ascii="Arial" w:eastAsia="Times New Roman" w:hAnsi="Arial" w:cs="Arial"/>
          <w:color w:val="000000"/>
          <w:sz w:val="21"/>
          <w:szCs w:val="21"/>
          <w:lang w:eastAsia="ru-RU"/>
        </w:rPr>
      </w:pPr>
      <w:r w:rsidRPr="000C41AE">
        <w:rPr>
          <w:rFonts w:ascii="Arial" w:eastAsia="Times New Roman" w:hAnsi="Symbol" w:cs="Arial"/>
          <w:color w:val="000000"/>
          <w:sz w:val="21"/>
          <w:szCs w:val="21"/>
          <w:lang w:eastAsia="ru-RU"/>
        </w:rPr>
        <w:t></w:t>
      </w:r>
      <w:r w:rsidRPr="000C41AE">
        <w:rPr>
          <w:rFonts w:ascii="Arial" w:eastAsia="Times New Roman" w:hAnsi="Arial" w:cs="Arial"/>
          <w:color w:val="000000"/>
          <w:sz w:val="21"/>
          <w:szCs w:val="21"/>
          <w:lang w:eastAsia="ru-RU"/>
        </w:rPr>
        <w:t xml:space="preserve">  Эксплуатационные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-файлы</w:t>
      </w:r>
      <w:r w:rsidRPr="000C41AE">
        <w:rPr>
          <w:rFonts w:ascii="Arial" w:eastAsia="Times New Roman" w:hAnsi="Arial" w:cs="Arial"/>
          <w:color w:val="000000"/>
          <w:sz w:val="21"/>
          <w:szCs w:val="21"/>
          <w:lang w:eastAsia="ru-RU"/>
        </w:rPr>
        <w:br/>
        <w:t xml:space="preserve">Другие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 xml:space="preserve">-файлы могут использоваться для анализа того, как Пользователи используют Сайт и для мониторинга производительности Сайта. Это позволяет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обеспечивать высококачественное обслуживание, индивидуально настраивая приложения, а также быстро идентифицируя и исправляя любые возникающие проблемы. Например, эксплуатационные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 xml:space="preserve">-файлы могут использоваться для отслеживания наиболее популярных страниц и для определения того, почему некоторые страницы получают сообщения об ошибках. Эти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-файлы могут также использоваться для определения продуктов и услуг, которые будут интересны Пользователям на основании их истории посещений Сайта.</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p>
    <w:p w:rsidR="000C41AE" w:rsidRPr="000C41AE" w:rsidRDefault="000C41AE" w:rsidP="000C41AE">
      <w:pPr>
        <w:spacing w:after="0" w:line="330" w:lineRule="atLeast"/>
        <w:rPr>
          <w:rFonts w:ascii="Arial" w:eastAsia="Times New Roman" w:hAnsi="Arial" w:cs="Arial"/>
          <w:color w:val="000000"/>
          <w:sz w:val="21"/>
          <w:szCs w:val="21"/>
          <w:lang w:eastAsia="ru-RU"/>
        </w:rPr>
      </w:pPr>
      <w:r w:rsidRPr="000C41AE">
        <w:rPr>
          <w:rFonts w:ascii="Arial" w:eastAsia="Times New Roman" w:hAnsi="Symbol" w:cs="Arial"/>
          <w:color w:val="000000"/>
          <w:sz w:val="21"/>
          <w:szCs w:val="21"/>
          <w:lang w:eastAsia="ru-RU"/>
        </w:rPr>
        <w:t></w:t>
      </w:r>
      <w:r w:rsidRPr="000C41AE">
        <w:rPr>
          <w:rFonts w:ascii="Arial" w:eastAsia="Times New Roman" w:hAnsi="Arial" w:cs="Arial"/>
          <w:color w:val="000000"/>
          <w:sz w:val="21"/>
          <w:szCs w:val="21"/>
          <w:lang w:eastAsia="ru-RU"/>
        </w:rPr>
        <w:t xml:space="preserve">  Функциональные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-файлы</w:t>
      </w:r>
      <w:r w:rsidRPr="000C41AE">
        <w:rPr>
          <w:rFonts w:ascii="Arial" w:eastAsia="Times New Roman" w:hAnsi="Arial" w:cs="Arial"/>
          <w:color w:val="000000"/>
          <w:sz w:val="21"/>
          <w:szCs w:val="21"/>
          <w:lang w:eastAsia="ru-RU"/>
        </w:rPr>
        <w:br/>
        <w:t xml:space="preserve">Функциональные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 xml:space="preserve">-файлы используются для того, чтобы Сайт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мог запоминать некоторые предпочтения Пользователей.</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p>
    <w:p w:rsidR="000C41AE" w:rsidRPr="000C41AE" w:rsidRDefault="000C41AE" w:rsidP="000C41AE">
      <w:pPr>
        <w:spacing w:after="0" w:line="330" w:lineRule="atLeast"/>
        <w:rPr>
          <w:rFonts w:ascii="Arial" w:eastAsia="Times New Roman" w:hAnsi="Arial" w:cs="Arial"/>
          <w:color w:val="000000"/>
          <w:sz w:val="21"/>
          <w:szCs w:val="21"/>
          <w:lang w:eastAsia="ru-RU"/>
        </w:rPr>
      </w:pPr>
      <w:r w:rsidRPr="000C41AE">
        <w:rPr>
          <w:rFonts w:ascii="Arial" w:eastAsia="Times New Roman" w:hAnsi="Symbol" w:cs="Arial"/>
          <w:color w:val="000000"/>
          <w:sz w:val="21"/>
          <w:szCs w:val="21"/>
          <w:lang w:eastAsia="ru-RU"/>
        </w:rPr>
        <w:t></w:t>
      </w:r>
      <w:r w:rsidRPr="000C41AE">
        <w:rPr>
          <w:rFonts w:ascii="Arial" w:eastAsia="Times New Roman" w:hAnsi="Arial" w:cs="Arial"/>
          <w:color w:val="000000"/>
          <w:sz w:val="21"/>
          <w:szCs w:val="21"/>
          <w:lang w:eastAsia="ru-RU"/>
        </w:rPr>
        <w:t xml:space="preserve">  </w:t>
      </w:r>
      <w:proofErr w:type="spellStart"/>
      <w:r w:rsidRPr="000C41AE">
        <w:rPr>
          <w:rFonts w:ascii="Arial" w:eastAsia="Times New Roman" w:hAnsi="Arial" w:cs="Arial"/>
          <w:color w:val="000000"/>
          <w:sz w:val="21"/>
          <w:szCs w:val="21"/>
          <w:lang w:eastAsia="ru-RU"/>
        </w:rPr>
        <w:t>Поведенчески</w:t>
      </w:r>
      <w:proofErr w:type="spellEnd"/>
      <w:r w:rsidRPr="000C41AE">
        <w:rPr>
          <w:rFonts w:ascii="Arial" w:eastAsia="Times New Roman" w:hAnsi="Arial" w:cs="Arial"/>
          <w:color w:val="000000"/>
          <w:sz w:val="21"/>
          <w:szCs w:val="21"/>
          <w:lang w:eastAsia="ru-RU"/>
        </w:rPr>
        <w:t xml:space="preserve">-ориентированные рекламные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-файлы</w:t>
      </w:r>
      <w:r w:rsidRPr="000C41AE">
        <w:rPr>
          <w:rFonts w:ascii="Arial" w:eastAsia="Times New Roman" w:hAnsi="Arial" w:cs="Arial"/>
          <w:color w:val="000000"/>
          <w:sz w:val="21"/>
          <w:szCs w:val="21"/>
          <w:lang w:eastAsia="ru-RU"/>
        </w:rPr>
        <w:br/>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может использовать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 xml:space="preserve">-файлы для предоставления Пользователям рекламы по интересам. Кроме того,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может использовать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 xml:space="preserve">-файлы третьих сторон с целью исследований рынка, отслеживания доходов, а также улучшения функциональности </w:t>
      </w:r>
      <w:r w:rsidRPr="000C41AE">
        <w:rPr>
          <w:rFonts w:ascii="Arial" w:eastAsia="Times New Roman" w:hAnsi="Arial" w:cs="Arial"/>
          <w:color w:val="000000"/>
          <w:sz w:val="21"/>
          <w:szCs w:val="21"/>
          <w:lang w:eastAsia="ru-RU"/>
        </w:rPr>
        <w:lastRenderedPageBreak/>
        <w:t>Сайта и мониторинга выполнения настоящих условий и политики охраны авторских прав.</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t xml:space="preserve">Пользователи всегда могут отказаться от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 xml:space="preserve">-файлов, если это позволяет их браузер, хотя это может помешать использованию некоторых разделов и функций Сайта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Pr="000C41AE">
        <w:rPr>
          <w:rFonts w:ascii="Arial" w:eastAsia="Times New Roman" w:hAnsi="Arial" w:cs="Arial"/>
          <w:b/>
          <w:bCs/>
          <w:color w:val="000000"/>
          <w:sz w:val="21"/>
          <w:szCs w:val="21"/>
          <w:lang w:eastAsia="ru-RU"/>
        </w:rPr>
        <w:t xml:space="preserve">8. Запрет спама, шпионского программного обеспечения или намеренного искажения </w:t>
      </w:r>
      <w:proofErr w:type="gramStart"/>
      <w:r w:rsidRPr="000C41AE">
        <w:rPr>
          <w:rFonts w:ascii="Arial" w:eastAsia="Times New Roman" w:hAnsi="Arial" w:cs="Arial"/>
          <w:b/>
          <w:bCs/>
          <w:color w:val="000000"/>
          <w:sz w:val="21"/>
          <w:szCs w:val="21"/>
          <w:lang w:eastAsia="ru-RU"/>
        </w:rPr>
        <w:t>информации</w:t>
      </w:r>
      <w:proofErr w:type="gramEnd"/>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и Пользователи не допускают спам. Пользователи обеспечивают такие свои пользовательские настройки, которые позволяют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общаться с ними так, как они предпочитают.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автоматически сканирует и может вручную фильтровать сообщения для проверки на спам, вирусы, </w:t>
      </w:r>
      <w:proofErr w:type="spellStart"/>
      <w:r w:rsidRPr="000C41AE">
        <w:rPr>
          <w:rFonts w:ascii="Arial" w:eastAsia="Times New Roman" w:hAnsi="Arial" w:cs="Arial"/>
          <w:color w:val="000000"/>
          <w:sz w:val="21"/>
          <w:szCs w:val="21"/>
          <w:lang w:eastAsia="ru-RU"/>
        </w:rPr>
        <w:t>фишинговые</w:t>
      </w:r>
      <w:proofErr w:type="spellEnd"/>
      <w:r w:rsidRPr="000C41AE">
        <w:rPr>
          <w:rFonts w:ascii="Arial" w:eastAsia="Times New Roman" w:hAnsi="Arial" w:cs="Arial"/>
          <w:color w:val="000000"/>
          <w:sz w:val="21"/>
          <w:szCs w:val="21"/>
          <w:lang w:eastAsia="ru-RU"/>
        </w:rPr>
        <w:t xml:space="preserve"> атаки и иную вредоносную деятельность и незаконное или запрещенное информационное наполнение, но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не хранит постоянно сообщения, посылаемые с использованием этих инструментов.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не предоставляет и не продает эти электронные адреса.</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Pr="000C41AE">
        <w:rPr>
          <w:rFonts w:ascii="Arial" w:eastAsia="Times New Roman" w:hAnsi="Arial" w:cs="Arial"/>
          <w:b/>
          <w:bCs/>
          <w:color w:val="000000"/>
          <w:sz w:val="21"/>
          <w:szCs w:val="21"/>
          <w:lang w:eastAsia="ru-RU"/>
        </w:rPr>
        <w:t>9. Защита учетных записей</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t xml:space="preserve">Пароли Пользователей являются ключом к их учетным записям. Пользователи должны использовать уникальные комбинации цифр, букв и специальных символов. Запрещается разглашать свои пароли в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другим лицам. Если Пользователи все-таки предоставляют свои пароли или свои Персональные данные другим лицам, они должны помнить, что они несут ответственность за все действия, совершаемые от имени их учетной записи. Если Пользователи потеряют контроль над распространением своих паролей, они могут лишиться управления своими Персональными данными. Тогда они будут вынуждены нести ответственность за имеющие юридические последствия действия, совершенные от их имени. Таким образом, если по какой-либо причине пароль Пользователя подвергся опасности, он должен немедленно уведомить об этом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и изменить свой пароль.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никогда не запрашивает пароли Пользователей, за исключением процесса входа на Сайт. </w:t>
      </w:r>
      <w:proofErr w:type="gramStart"/>
      <w:r w:rsidRPr="000C41AE">
        <w:rPr>
          <w:rFonts w:ascii="Arial" w:eastAsia="Times New Roman" w:hAnsi="Arial" w:cs="Arial"/>
          <w:color w:val="000000"/>
          <w:sz w:val="21"/>
          <w:szCs w:val="21"/>
          <w:lang w:eastAsia="ru-RU"/>
        </w:rPr>
        <w:t>Работники</w:t>
      </w:r>
      <w:proofErr w:type="gramEnd"/>
      <w:r w:rsidRPr="000C41AE">
        <w:rPr>
          <w:rFonts w:ascii="Arial" w:eastAsia="Times New Roman" w:hAnsi="Arial" w:cs="Arial"/>
          <w:color w:val="000000"/>
          <w:sz w:val="21"/>
          <w:szCs w:val="21"/>
          <w:lang w:eastAsia="ru-RU"/>
        </w:rPr>
        <w:t xml:space="preserve">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ограничены дополнительными требованиями в области защиты информации.</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Pr="000C41AE">
        <w:rPr>
          <w:rFonts w:ascii="Arial" w:eastAsia="Times New Roman" w:hAnsi="Arial" w:cs="Arial"/>
          <w:b/>
          <w:bCs/>
          <w:color w:val="000000"/>
          <w:sz w:val="21"/>
          <w:szCs w:val="21"/>
          <w:lang w:eastAsia="ru-RU"/>
        </w:rPr>
        <w:t>10. Доступ, проверка и изменение Персональных данных Пользователей</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t xml:space="preserve">Пользователи могут просматривать, проверять и изменять большинство своих Персональных данных. Для этого требуется вход на Сайт. В целом,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не изменяет Персональные данные Пользователей вручную, так как удаленная идентификация Пользователей может оказаться затруднительной. Таким образом, Пользователи несут ответственность за незамедлительное обновление своих Персональных данных, если они изменяются или неточны. По запросу Пользователя в Контактный Центр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закрывает учетную запись Пользователя настолько быстро, насколько это возможно, в соответствии с применимым законодательством.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сохраняет Персональные данные закрытых учетных записей в соответствии с требованиями законодательства для предотвращения мошенничества, взыскания каких-либо задолженностей, разрешения споров, выявления неисправностей, помощи в расследованиях и выполнения иных действий, разрешенных законодательством.</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Pr="000C41AE">
        <w:rPr>
          <w:rFonts w:ascii="Arial" w:eastAsia="Times New Roman" w:hAnsi="Arial" w:cs="Arial"/>
          <w:b/>
          <w:bCs/>
          <w:color w:val="000000"/>
          <w:sz w:val="21"/>
          <w:szCs w:val="21"/>
          <w:lang w:eastAsia="ru-RU"/>
        </w:rPr>
        <w:t>11. Безопасность</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t xml:space="preserve">Персональные данные Пользователей хранятся на серверах </w:t>
      </w:r>
      <w:proofErr w:type="gramStart"/>
      <w:r w:rsidR="00F77AEF">
        <w:rPr>
          <w:rFonts w:ascii="Arial" w:hAnsi="Arial" w:cs="Arial"/>
          <w:color w:val="000000"/>
          <w:shd w:val="clear" w:color="auto" w:fill="FFFFFF"/>
        </w:rPr>
        <w:t>хостинг-провайдеров</w:t>
      </w:r>
      <w:proofErr w:type="gramEnd"/>
      <w:r w:rsidRPr="000C41AE">
        <w:rPr>
          <w:rFonts w:ascii="Arial" w:eastAsia="Times New Roman" w:hAnsi="Arial" w:cs="Arial"/>
          <w:color w:val="000000"/>
          <w:sz w:val="21"/>
          <w:szCs w:val="21"/>
          <w:lang w:eastAsia="ru-RU"/>
        </w:rPr>
        <w:t xml:space="preserve">.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рассматривает Персональные данные как ценный актив и сохраняет их различными способами (шифрование, пароли, физическая безопасность и т. д.) для защиты Персональных данных Пользователей от несанкционированного доступа и разглашения. Однако</w:t>
      </w:r>
      <w:proofErr w:type="gramStart"/>
      <w:r w:rsidRPr="000C41AE">
        <w:rPr>
          <w:rFonts w:ascii="Arial" w:eastAsia="Times New Roman" w:hAnsi="Arial" w:cs="Arial"/>
          <w:color w:val="000000"/>
          <w:sz w:val="21"/>
          <w:szCs w:val="21"/>
          <w:lang w:eastAsia="ru-RU"/>
        </w:rPr>
        <w:t>,</w:t>
      </w:r>
      <w:proofErr w:type="gramEnd"/>
      <w:r w:rsidRPr="000C41AE">
        <w:rPr>
          <w:rFonts w:ascii="Arial" w:eastAsia="Times New Roman" w:hAnsi="Arial" w:cs="Arial"/>
          <w:color w:val="000000"/>
          <w:sz w:val="21"/>
          <w:szCs w:val="21"/>
          <w:lang w:eastAsia="ru-RU"/>
        </w:rPr>
        <w:t xml:space="preserve"> доступ к передаче или личному </w:t>
      </w:r>
      <w:r w:rsidRPr="000C41AE">
        <w:rPr>
          <w:rFonts w:ascii="Arial" w:eastAsia="Times New Roman" w:hAnsi="Arial" w:cs="Arial"/>
          <w:color w:val="000000"/>
          <w:sz w:val="21"/>
          <w:szCs w:val="21"/>
          <w:lang w:eastAsia="ru-RU"/>
        </w:rPr>
        <w:lastRenderedPageBreak/>
        <w:t xml:space="preserve">общению между Пользователями и Сайтом может быть незаконно получен или перехвачен третьими лицами. С учетом этого обстоятельства,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не обещает и не гарантирует, что Персональные данные или личные сообщения всегда будут оставаться конфиденциальными.</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Pr="000C41AE">
        <w:rPr>
          <w:rFonts w:ascii="Arial" w:eastAsia="Times New Roman" w:hAnsi="Arial" w:cs="Arial"/>
          <w:b/>
          <w:bCs/>
          <w:color w:val="000000"/>
          <w:sz w:val="21"/>
          <w:szCs w:val="21"/>
          <w:lang w:eastAsia="ru-RU"/>
        </w:rPr>
        <w:t>12. Третьи лица</w:t>
      </w:r>
      <w:proofErr w:type="gramStart"/>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t>Е</w:t>
      </w:r>
      <w:proofErr w:type="gramEnd"/>
      <w:r w:rsidRPr="000C41AE">
        <w:rPr>
          <w:rFonts w:ascii="Arial" w:eastAsia="Times New Roman" w:hAnsi="Arial" w:cs="Arial"/>
          <w:color w:val="000000"/>
          <w:sz w:val="21"/>
          <w:szCs w:val="21"/>
          <w:lang w:eastAsia="ru-RU"/>
        </w:rPr>
        <w:t xml:space="preserve">сли иное прямо не указано в настоящей Политике, настоящий документ касается только использования компанией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Персональных данных, полученных от Пользователей. Если Пользователи разглашают свои Персональные данные другим лицам, включая использование сторонних </w:t>
      </w:r>
      <w:proofErr w:type="spellStart"/>
      <w:r w:rsidRPr="000C41AE">
        <w:rPr>
          <w:rFonts w:ascii="Arial" w:eastAsia="Times New Roman" w:hAnsi="Arial" w:cs="Arial"/>
          <w:color w:val="000000"/>
          <w:sz w:val="21"/>
          <w:szCs w:val="21"/>
          <w:lang w:eastAsia="ru-RU"/>
        </w:rPr>
        <w:t>куки</w:t>
      </w:r>
      <w:proofErr w:type="spellEnd"/>
      <w:r w:rsidRPr="000C41AE">
        <w:rPr>
          <w:rFonts w:ascii="Arial" w:eastAsia="Times New Roman" w:hAnsi="Arial" w:cs="Arial"/>
          <w:color w:val="000000"/>
          <w:sz w:val="21"/>
          <w:szCs w:val="21"/>
          <w:lang w:eastAsia="ru-RU"/>
        </w:rPr>
        <w:t xml:space="preserve">-файлов или других интернет-сайтов, то к такому использованию и раскрытию Персональных данных могут применяться иные правила.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не контролирует политику защиты персональных данных третьих лиц, и к Пользователям применяется политика защиты персональных данных третьих лиц там, где это применимо.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советует Пользователям уточнять это до предоставления своих Персональных данных другим лицам.</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Pr="000C41AE">
        <w:rPr>
          <w:rFonts w:ascii="Arial" w:eastAsia="Times New Roman" w:hAnsi="Arial" w:cs="Arial"/>
          <w:b/>
          <w:bCs/>
          <w:color w:val="000000"/>
          <w:sz w:val="21"/>
          <w:szCs w:val="21"/>
          <w:lang w:eastAsia="ru-RU"/>
        </w:rPr>
        <w:t>13. Изменения Политики защиты персональных данных</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оставляет за собой право в любой момент вносить изменения в настающую Политику в отношении обработки и защиты </w:t>
      </w:r>
      <w:proofErr w:type="spellStart"/>
      <w:r w:rsidRPr="000C41AE">
        <w:rPr>
          <w:rFonts w:ascii="Arial" w:eastAsia="Times New Roman" w:hAnsi="Arial" w:cs="Arial"/>
          <w:color w:val="000000"/>
          <w:sz w:val="21"/>
          <w:szCs w:val="21"/>
          <w:lang w:eastAsia="ru-RU"/>
        </w:rPr>
        <w:t>ПДн</w:t>
      </w:r>
      <w:proofErr w:type="spellEnd"/>
      <w:r w:rsidRPr="000C41AE">
        <w:rPr>
          <w:rFonts w:ascii="Arial" w:eastAsia="Times New Roman" w:hAnsi="Arial" w:cs="Arial"/>
          <w:color w:val="000000"/>
          <w:sz w:val="21"/>
          <w:szCs w:val="21"/>
          <w:lang w:eastAsia="ru-RU"/>
        </w:rPr>
        <w:t>. Все изменения автоматически вступают в силу с момента их размещения и обнародования Политики на Сайте. Продолжение использования Сайта после внесения таких изменений является согласием Пользователей с такими изменениями. Пользователям рекомендуется регулярно просматривать Политику, особенно перед отправкой Персональных данных на сайт.</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Pr="000C41AE">
        <w:rPr>
          <w:rFonts w:ascii="Arial" w:eastAsia="Times New Roman" w:hAnsi="Arial" w:cs="Arial"/>
          <w:b/>
          <w:bCs/>
          <w:color w:val="000000"/>
          <w:sz w:val="21"/>
          <w:szCs w:val="21"/>
          <w:lang w:eastAsia="ru-RU"/>
        </w:rPr>
        <w:t>14. Контакты</w:t>
      </w:r>
      <w:proofErr w:type="gramStart"/>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t>Д</w:t>
      </w:r>
      <w:proofErr w:type="gramEnd"/>
      <w:r w:rsidRPr="000C41AE">
        <w:rPr>
          <w:rFonts w:ascii="Arial" w:eastAsia="Times New Roman" w:hAnsi="Arial" w:cs="Arial"/>
          <w:color w:val="000000"/>
          <w:sz w:val="21"/>
          <w:szCs w:val="21"/>
          <w:lang w:eastAsia="ru-RU"/>
        </w:rPr>
        <w:t xml:space="preserve">ля организации приема и обработки обращений и запросов пользователей в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xml:space="preserve"> назначен Ответственный за организацию обработки персональных данных.</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t xml:space="preserve">Вопросы, замечания относительно обработки персональных данных в </w:t>
      </w:r>
      <w:r w:rsidR="00433E01">
        <w:rPr>
          <w:rFonts w:ascii="Arial" w:eastAsia="Times New Roman" w:hAnsi="Arial" w:cs="Arial"/>
          <w:color w:val="000000"/>
          <w:sz w:val="21"/>
          <w:szCs w:val="21"/>
          <w:lang w:eastAsia="ru-RU"/>
        </w:rPr>
        <w:t>Структурированные Кабельные Сети Урал</w:t>
      </w:r>
      <w:r w:rsidRPr="000C41AE">
        <w:rPr>
          <w:rFonts w:ascii="Arial" w:eastAsia="Times New Roman" w:hAnsi="Arial" w:cs="Arial"/>
          <w:color w:val="000000"/>
          <w:sz w:val="21"/>
          <w:szCs w:val="21"/>
          <w:lang w:eastAsia="ru-RU"/>
        </w:rPr>
        <w:t>, а также запросы на действия с персональными данными в рамках реализации установленных законом прав пользователям необходимо направлять:</w:t>
      </w: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p>
    <w:p w:rsidR="000C41AE" w:rsidRPr="000C41AE" w:rsidRDefault="000C41AE" w:rsidP="001C2F41">
      <w:pPr>
        <w:numPr>
          <w:ilvl w:val="0"/>
          <w:numId w:val="5"/>
        </w:numPr>
        <w:spacing w:before="100" w:beforeAutospacing="1" w:after="100" w:afterAutospacing="1" w:line="330" w:lineRule="atLeast"/>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в форме электронного документа на </w:t>
      </w:r>
      <w:hyperlink r:id="rId6" w:history="1">
        <w:r w:rsidR="00433E01">
          <w:rPr>
            <w:rStyle w:val="a5"/>
            <w:rFonts w:ascii="Roboto" w:hAnsi="Roboto"/>
            <w:sz w:val="18"/>
            <w:szCs w:val="18"/>
            <w:shd w:val="clear" w:color="auto" w:fill="FFFFFF"/>
          </w:rPr>
          <w:t>info@sksural.ru</w:t>
        </w:r>
      </w:hyperlink>
      <w:r w:rsidRPr="000C41AE">
        <w:rPr>
          <w:rFonts w:ascii="Arial" w:eastAsia="Times New Roman" w:hAnsi="Arial" w:cs="Arial"/>
          <w:color w:val="000000"/>
          <w:sz w:val="21"/>
          <w:szCs w:val="21"/>
          <w:lang w:eastAsia="ru-RU"/>
        </w:rPr>
        <w:t>;</w:t>
      </w:r>
    </w:p>
    <w:p w:rsidR="000C41AE" w:rsidRPr="000C41AE" w:rsidRDefault="000C41AE" w:rsidP="00433E01">
      <w:pPr>
        <w:numPr>
          <w:ilvl w:val="0"/>
          <w:numId w:val="5"/>
        </w:numPr>
        <w:spacing w:before="100" w:beforeAutospacing="1" w:after="225" w:afterAutospacing="1" w:line="330" w:lineRule="atLeast"/>
        <w:rPr>
          <w:rFonts w:ascii="Arial" w:eastAsia="Times New Roman" w:hAnsi="Arial" w:cs="Arial"/>
          <w:color w:val="000000"/>
          <w:sz w:val="21"/>
          <w:szCs w:val="21"/>
          <w:u w:val="single"/>
          <w:lang w:eastAsia="ru-RU"/>
        </w:rPr>
      </w:pPr>
      <w:r w:rsidRPr="000C41AE">
        <w:rPr>
          <w:rFonts w:ascii="Arial" w:eastAsia="Times New Roman" w:hAnsi="Arial" w:cs="Arial"/>
          <w:color w:val="000000"/>
          <w:sz w:val="21"/>
          <w:szCs w:val="21"/>
          <w:lang w:eastAsia="ru-RU"/>
        </w:rPr>
        <w:t xml:space="preserve">в письменной форме по адресу: </w:t>
      </w:r>
      <w:r w:rsidR="00433E01" w:rsidRPr="00433E01">
        <w:rPr>
          <w:rFonts w:ascii="Arial" w:eastAsia="Times New Roman" w:hAnsi="Arial" w:cs="Arial"/>
          <w:color w:val="000000"/>
          <w:sz w:val="21"/>
          <w:szCs w:val="21"/>
          <w:u w:val="single"/>
          <w:lang w:eastAsia="ru-RU"/>
        </w:rPr>
        <w:t>454048, Россия, Челябинск, ул. Блюхера д.21</w:t>
      </w:r>
      <w:bookmarkStart w:id="0" w:name="_GoBack"/>
      <w:bookmarkEnd w:id="0"/>
    </w:p>
    <w:p w:rsidR="000C41AE" w:rsidRPr="000C41AE" w:rsidRDefault="000C41AE" w:rsidP="000C41AE">
      <w:pPr>
        <w:spacing w:after="225" w:line="330" w:lineRule="atLeast"/>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br/>
      </w:r>
      <w:r w:rsidRPr="000C41AE">
        <w:rPr>
          <w:rFonts w:ascii="Arial" w:eastAsia="Times New Roman" w:hAnsi="Arial" w:cs="Arial"/>
          <w:color w:val="000000"/>
          <w:sz w:val="21"/>
          <w:szCs w:val="21"/>
          <w:lang w:eastAsia="ru-RU"/>
        </w:rPr>
        <w:br/>
      </w:r>
      <w:r w:rsidRPr="000C41AE">
        <w:rPr>
          <w:rFonts w:ascii="Arial" w:eastAsia="Times New Roman" w:hAnsi="Arial" w:cs="Arial"/>
          <w:b/>
          <w:bCs/>
          <w:color w:val="000000"/>
          <w:sz w:val="21"/>
          <w:szCs w:val="21"/>
          <w:lang w:eastAsia="ru-RU"/>
        </w:rPr>
        <w:t>15. Формы запросов</w:t>
      </w:r>
    </w:p>
    <w:p w:rsidR="000C41AE" w:rsidRPr="000C41AE" w:rsidRDefault="000C41AE" w:rsidP="001C2F41">
      <w:pPr>
        <w:numPr>
          <w:ilvl w:val="0"/>
          <w:numId w:val="6"/>
        </w:numPr>
        <w:spacing w:before="100" w:beforeAutospacing="1" w:after="100" w:afterAutospacing="1" w:line="330" w:lineRule="atLeast"/>
        <w:ind w:left="284" w:firstLine="283"/>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Запрос на предоставление сведений о персональных данных</w:t>
      </w:r>
    </w:p>
    <w:p w:rsidR="000C41AE" w:rsidRPr="000C41AE" w:rsidRDefault="000C41AE" w:rsidP="001C2F41">
      <w:pPr>
        <w:numPr>
          <w:ilvl w:val="0"/>
          <w:numId w:val="6"/>
        </w:numPr>
        <w:spacing w:before="100" w:beforeAutospacing="1" w:after="100" w:afterAutospacing="1" w:line="330" w:lineRule="atLeast"/>
        <w:ind w:left="284" w:firstLine="283"/>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Заявление об отзыве согласия на обработку персональных данных</w:t>
      </w:r>
    </w:p>
    <w:p w:rsidR="000C41AE" w:rsidRPr="000C41AE" w:rsidRDefault="000C41AE" w:rsidP="001C2F41">
      <w:pPr>
        <w:numPr>
          <w:ilvl w:val="0"/>
          <w:numId w:val="6"/>
        </w:numPr>
        <w:spacing w:before="100" w:beforeAutospacing="1" w:after="100" w:afterAutospacing="1" w:line="330" w:lineRule="atLeast"/>
        <w:ind w:left="284" w:firstLine="283"/>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Требование об уничтожении персональных данных</w:t>
      </w:r>
    </w:p>
    <w:p w:rsidR="000C41AE" w:rsidRPr="000C41AE" w:rsidRDefault="000C41AE" w:rsidP="001C2F41">
      <w:pPr>
        <w:numPr>
          <w:ilvl w:val="0"/>
          <w:numId w:val="6"/>
        </w:numPr>
        <w:spacing w:before="100" w:beforeAutospacing="1" w:after="100" w:afterAutospacing="1" w:line="330" w:lineRule="atLeast"/>
        <w:ind w:left="284" w:firstLine="283"/>
        <w:rPr>
          <w:rFonts w:ascii="Arial" w:eastAsia="Times New Roman" w:hAnsi="Arial" w:cs="Arial"/>
          <w:color w:val="000000"/>
          <w:sz w:val="21"/>
          <w:szCs w:val="21"/>
          <w:lang w:eastAsia="ru-RU"/>
        </w:rPr>
      </w:pPr>
      <w:r w:rsidRPr="000C41AE">
        <w:rPr>
          <w:rFonts w:ascii="Arial" w:eastAsia="Times New Roman" w:hAnsi="Arial" w:cs="Arial"/>
          <w:color w:val="000000"/>
          <w:sz w:val="21"/>
          <w:szCs w:val="21"/>
          <w:lang w:eastAsia="ru-RU"/>
        </w:rPr>
        <w:t>Требование об уточнении персональных данных</w:t>
      </w:r>
    </w:p>
    <w:p w:rsidR="00D01F0F" w:rsidRDefault="00433E01" w:rsidP="000C41AE"/>
    <w:sectPr w:rsidR="00D01F0F" w:rsidSect="000C41A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panose1 w:val="02000000000000000000"/>
    <w:charset w:val="CC"/>
    <w:family w:val="auto"/>
    <w:pitch w:val="variable"/>
    <w:sig w:usb0="E0000AFF" w:usb1="5000217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A61CF"/>
    <w:multiLevelType w:val="multilevel"/>
    <w:tmpl w:val="219E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847723"/>
    <w:multiLevelType w:val="multilevel"/>
    <w:tmpl w:val="92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C47188"/>
    <w:multiLevelType w:val="multilevel"/>
    <w:tmpl w:val="8F6A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FF36C8"/>
    <w:multiLevelType w:val="multilevel"/>
    <w:tmpl w:val="A1D6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EB4C59"/>
    <w:multiLevelType w:val="multilevel"/>
    <w:tmpl w:val="4E3A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5F4E10"/>
    <w:multiLevelType w:val="multilevel"/>
    <w:tmpl w:val="F4C6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AE"/>
    <w:rsid w:val="000C41AE"/>
    <w:rsid w:val="001C2F41"/>
    <w:rsid w:val="0032050F"/>
    <w:rsid w:val="003859CB"/>
    <w:rsid w:val="00433E01"/>
    <w:rsid w:val="006A1E25"/>
    <w:rsid w:val="00F7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41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1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C4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41AE"/>
    <w:rPr>
      <w:b/>
      <w:bCs/>
    </w:rPr>
  </w:style>
  <w:style w:type="character" w:customStyle="1" w:styleId="apple-converted-space">
    <w:name w:val="apple-converted-space"/>
    <w:basedOn w:val="a0"/>
    <w:rsid w:val="000C41AE"/>
  </w:style>
  <w:style w:type="character" w:styleId="a5">
    <w:name w:val="Hyperlink"/>
    <w:basedOn w:val="a0"/>
    <w:uiPriority w:val="99"/>
    <w:semiHidden/>
    <w:unhideWhenUsed/>
    <w:rsid w:val="000C4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41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1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C4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41AE"/>
    <w:rPr>
      <w:b/>
      <w:bCs/>
    </w:rPr>
  </w:style>
  <w:style w:type="character" w:customStyle="1" w:styleId="apple-converted-space">
    <w:name w:val="apple-converted-space"/>
    <w:basedOn w:val="a0"/>
    <w:rsid w:val="000C41AE"/>
  </w:style>
  <w:style w:type="character" w:styleId="a5">
    <w:name w:val="Hyperlink"/>
    <w:basedOn w:val="a0"/>
    <w:uiPriority w:val="99"/>
    <w:semiHidden/>
    <w:unhideWhenUsed/>
    <w:rsid w:val="000C4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ksur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papa</cp:lastModifiedBy>
  <cp:revision>3</cp:revision>
  <dcterms:created xsi:type="dcterms:W3CDTF">2017-06-13T05:12:00Z</dcterms:created>
  <dcterms:modified xsi:type="dcterms:W3CDTF">2017-09-27T08:28:00Z</dcterms:modified>
</cp:coreProperties>
</file>